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3EF9" w14:textId="6DC629EE" w:rsidR="00671B3C" w:rsidRDefault="00451408">
      <w:r>
        <w:t>Перечень услуг ОМС</w:t>
      </w:r>
    </w:p>
    <w:sectPr w:rsidR="0067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C0"/>
    <w:rsid w:val="000B79BB"/>
    <w:rsid w:val="003832C0"/>
    <w:rsid w:val="00451408"/>
    <w:rsid w:val="00506077"/>
    <w:rsid w:val="0067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A22B"/>
  <w15:chartTrackingRefBased/>
  <w15:docId w15:val="{CC8E7055-47D0-4D75-8F82-DAACB52D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2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2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2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2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ws-gold</dc:creator>
  <cp:keywords/>
  <dc:description/>
  <cp:lastModifiedBy>ws-gold</cp:lastModifiedBy>
  <cp:revision>2</cp:revision>
  <dcterms:created xsi:type="dcterms:W3CDTF">2025-02-26T14:00:00Z</dcterms:created>
  <dcterms:modified xsi:type="dcterms:W3CDTF">2025-02-26T14:00:00Z</dcterms:modified>
</cp:coreProperties>
</file>